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527" w:rsidRDefault="00550EF1" w:rsidP="00550EF1">
      <w:pPr>
        <w:jc w:val="center"/>
      </w:pPr>
      <w:r w:rsidRPr="00946019">
        <w:rPr>
          <w:noProof/>
        </w:rPr>
        <w:drawing>
          <wp:inline distT="0" distB="0" distL="0" distR="0" wp14:anchorId="6AE569EB" wp14:editId="7E1D4E69">
            <wp:extent cx="4352925" cy="876300"/>
            <wp:effectExtent l="0" t="0" r="0" b="0"/>
            <wp:docPr id="1" name="Picture 1" descr="Valley Care Clinic Logo"/>
            <wp:cNvGraphicFramePr/>
            <a:graphic xmlns:a="http://schemas.openxmlformats.org/drawingml/2006/main">
              <a:graphicData uri="http://schemas.openxmlformats.org/drawingml/2006/picture">
                <pic:pic xmlns:pic="http://schemas.openxmlformats.org/drawingml/2006/picture">
                  <pic:nvPicPr>
                    <pic:cNvPr id="2" name="Picture 1" descr="Valley Care Clinic Logo"/>
                    <pic:cNvPicPr>
                      <a:picLocks noChangeAspect="1" noChangeArrowheads="1"/>
                    </pic:cNvPicPr>
                  </pic:nvPicPr>
                  <pic:blipFill>
                    <a:blip r:embed="rId5" cstate="print"/>
                    <a:srcRect/>
                    <a:stretch>
                      <a:fillRect/>
                    </a:stretch>
                  </pic:blipFill>
                  <pic:spPr bwMode="auto">
                    <a:xfrm>
                      <a:off x="0" y="0"/>
                      <a:ext cx="4352925" cy="876300"/>
                    </a:xfrm>
                    <a:prstGeom prst="rect">
                      <a:avLst/>
                    </a:prstGeom>
                    <a:noFill/>
                    <a:ln w="9525">
                      <a:noFill/>
                      <a:miter lim="800000"/>
                      <a:headEnd/>
                      <a:tailEnd/>
                    </a:ln>
                  </pic:spPr>
                </pic:pic>
              </a:graphicData>
            </a:graphic>
          </wp:inline>
        </w:drawing>
      </w:r>
    </w:p>
    <w:p w:rsidR="00550EF1" w:rsidRDefault="00550EF1" w:rsidP="00550EF1">
      <w:pPr>
        <w:jc w:val="center"/>
      </w:pPr>
    </w:p>
    <w:p w:rsidR="00550EF1" w:rsidRDefault="004B76B9" w:rsidP="00550EF1">
      <w:pPr>
        <w:jc w:val="center"/>
        <w:rPr>
          <w:rFonts w:ascii="Cambria Math" w:hAnsi="Cambria Math"/>
          <w:sz w:val="24"/>
          <w:szCs w:val="24"/>
        </w:rPr>
      </w:pPr>
      <w:r>
        <w:rPr>
          <w:rFonts w:ascii="Cambria Math" w:hAnsi="Cambria Math"/>
          <w:sz w:val="24"/>
          <w:szCs w:val="24"/>
        </w:rPr>
        <w:t xml:space="preserve">Dr. DIAGNE </w:t>
      </w:r>
      <w:r w:rsidR="00550EF1">
        <w:rPr>
          <w:rFonts w:ascii="Cambria Math" w:hAnsi="Cambria Math"/>
          <w:sz w:val="24"/>
          <w:szCs w:val="24"/>
        </w:rPr>
        <w:t>POST PARTUM</w:t>
      </w:r>
      <w:r>
        <w:rPr>
          <w:rFonts w:ascii="Cambria Math" w:hAnsi="Cambria Math"/>
          <w:sz w:val="24"/>
          <w:szCs w:val="24"/>
        </w:rPr>
        <w:t xml:space="preserve"> BOOKLET</w:t>
      </w:r>
    </w:p>
    <w:p w:rsidR="004B76B9" w:rsidRDefault="00550EF1" w:rsidP="00550EF1">
      <w:pPr>
        <w:rPr>
          <w:rFonts w:ascii="Cambria Math" w:hAnsi="Cambria Math"/>
          <w:sz w:val="24"/>
          <w:szCs w:val="24"/>
        </w:rPr>
      </w:pPr>
      <w:r>
        <w:rPr>
          <w:rFonts w:ascii="Cambria Math" w:hAnsi="Cambria Math"/>
          <w:sz w:val="24"/>
          <w:szCs w:val="24"/>
        </w:rPr>
        <w:t xml:space="preserve">Congratulations on the birth of your baby! </w:t>
      </w:r>
    </w:p>
    <w:p w:rsidR="004B76B9" w:rsidRDefault="00550EF1" w:rsidP="00550EF1">
      <w:pPr>
        <w:rPr>
          <w:rFonts w:ascii="Cambria Math" w:hAnsi="Cambria Math"/>
          <w:sz w:val="24"/>
          <w:szCs w:val="24"/>
        </w:rPr>
      </w:pPr>
      <w:r>
        <w:rPr>
          <w:rFonts w:ascii="Cambria Math" w:hAnsi="Cambria Math"/>
          <w:sz w:val="24"/>
          <w:szCs w:val="24"/>
        </w:rPr>
        <w:t xml:space="preserve">The first six weeks after childbirth is a time of physical and emotional adjustment. </w:t>
      </w:r>
    </w:p>
    <w:p w:rsidR="00550EF1" w:rsidRDefault="00550EF1" w:rsidP="00550EF1">
      <w:pPr>
        <w:rPr>
          <w:rFonts w:ascii="Cambria Math" w:hAnsi="Cambria Math"/>
          <w:sz w:val="24"/>
          <w:szCs w:val="24"/>
        </w:rPr>
      </w:pPr>
      <w:r>
        <w:rPr>
          <w:rFonts w:ascii="Cambria Math" w:hAnsi="Cambria Math"/>
          <w:sz w:val="24"/>
          <w:szCs w:val="24"/>
        </w:rPr>
        <w:t>This booklet will help to answer questions and provide guidance during the postpartum period. Every family’s adjustment is unique, so please ca</w:t>
      </w:r>
      <w:r w:rsidR="004B76B9">
        <w:rPr>
          <w:rFonts w:ascii="Cambria Math" w:hAnsi="Cambria Math"/>
          <w:sz w:val="24"/>
          <w:szCs w:val="24"/>
        </w:rPr>
        <w:t>ll if you have further concerns.</w:t>
      </w:r>
    </w:p>
    <w:p w:rsidR="004B76B9" w:rsidRDefault="00550EF1" w:rsidP="00550EF1">
      <w:pPr>
        <w:rPr>
          <w:rFonts w:ascii="Cambria Math" w:hAnsi="Cambria Math"/>
          <w:sz w:val="24"/>
          <w:szCs w:val="24"/>
        </w:rPr>
      </w:pPr>
      <w:r>
        <w:rPr>
          <w:rFonts w:ascii="Cambria Math" w:hAnsi="Cambria Math"/>
          <w:sz w:val="24"/>
          <w:szCs w:val="24"/>
        </w:rPr>
        <w:t>DIET</w:t>
      </w:r>
    </w:p>
    <w:p w:rsidR="00550EF1" w:rsidRDefault="00550EF1" w:rsidP="00550EF1">
      <w:pPr>
        <w:rPr>
          <w:rFonts w:ascii="Cambria Math" w:hAnsi="Cambria Math"/>
          <w:sz w:val="24"/>
          <w:szCs w:val="24"/>
        </w:rPr>
      </w:pPr>
      <w:r>
        <w:rPr>
          <w:rFonts w:ascii="Cambria Math" w:hAnsi="Cambria Math"/>
          <w:sz w:val="24"/>
          <w:szCs w:val="24"/>
        </w:rPr>
        <w:t>Your body is in need of a well-balanced, high protein diet to recuperate from birth. Please continue to take your prenatal vitamins for six week</w:t>
      </w:r>
      <w:r w:rsidR="004B76B9">
        <w:rPr>
          <w:rFonts w:ascii="Cambria Math" w:hAnsi="Cambria Math"/>
          <w:sz w:val="24"/>
          <w:szCs w:val="24"/>
        </w:rPr>
        <w:t>s, or as long as you are breast</w:t>
      </w:r>
      <w:r>
        <w:rPr>
          <w:rFonts w:ascii="Cambria Math" w:hAnsi="Cambria Math"/>
          <w:sz w:val="24"/>
          <w:szCs w:val="24"/>
        </w:rPr>
        <w:t>feeding. Continue to drink at least six glasses of water a day, or more if thirst directs.</w:t>
      </w:r>
    </w:p>
    <w:p w:rsidR="00B03D01" w:rsidRDefault="00B03D01" w:rsidP="00550EF1">
      <w:pPr>
        <w:rPr>
          <w:rFonts w:ascii="Cambria Math" w:hAnsi="Cambria Math"/>
          <w:sz w:val="24"/>
          <w:szCs w:val="24"/>
        </w:rPr>
      </w:pPr>
      <w:r>
        <w:rPr>
          <w:rFonts w:ascii="Cambria Math" w:hAnsi="Cambria Math"/>
          <w:sz w:val="24"/>
          <w:szCs w:val="24"/>
        </w:rPr>
        <w:t>Breast-feeding mother also need extra protein and calcium cont</w:t>
      </w:r>
      <w:r w:rsidR="004B76B9">
        <w:rPr>
          <w:rFonts w:ascii="Cambria Math" w:hAnsi="Cambria Math"/>
          <w:sz w:val="24"/>
          <w:szCs w:val="24"/>
        </w:rPr>
        <w:t>aining</w:t>
      </w:r>
      <w:r>
        <w:rPr>
          <w:rFonts w:ascii="Cambria Math" w:hAnsi="Cambria Math"/>
          <w:sz w:val="24"/>
          <w:szCs w:val="24"/>
        </w:rPr>
        <w:t xml:space="preserve"> foods. It is a good rule to drink fluids with every feeding in order to maintain adequate milk supply. Your baby will probably tolerate most foods. But if the baby is extremely fussy or has a rash, you may want to discuss a possible food allergy with the pediatrician.</w:t>
      </w:r>
    </w:p>
    <w:p w:rsidR="00B03D01" w:rsidRDefault="00B03D01" w:rsidP="00550EF1">
      <w:pPr>
        <w:rPr>
          <w:rFonts w:ascii="Cambria Math" w:hAnsi="Cambria Math"/>
          <w:sz w:val="24"/>
          <w:szCs w:val="24"/>
        </w:rPr>
      </w:pPr>
      <w:r>
        <w:rPr>
          <w:rFonts w:ascii="Cambria Math" w:hAnsi="Cambria Math"/>
          <w:sz w:val="24"/>
          <w:szCs w:val="24"/>
        </w:rPr>
        <w:t>PAIN MEDICATIONS</w:t>
      </w:r>
    </w:p>
    <w:p w:rsidR="00BF4566" w:rsidRDefault="004B76B9" w:rsidP="00550EF1">
      <w:pPr>
        <w:rPr>
          <w:rFonts w:ascii="Cambria Math" w:hAnsi="Cambria Math"/>
          <w:sz w:val="24"/>
          <w:szCs w:val="24"/>
        </w:rPr>
      </w:pPr>
      <w:r>
        <w:rPr>
          <w:rFonts w:ascii="Cambria Math" w:hAnsi="Cambria Math"/>
          <w:sz w:val="24"/>
          <w:szCs w:val="24"/>
        </w:rPr>
        <w:t>Tylenol, I</w:t>
      </w:r>
      <w:r w:rsidR="00B03D01">
        <w:rPr>
          <w:rFonts w:ascii="Cambria Math" w:hAnsi="Cambria Math"/>
          <w:sz w:val="24"/>
          <w:szCs w:val="24"/>
        </w:rPr>
        <w:t>buprofen or other prescribed pain med</w:t>
      </w:r>
      <w:r w:rsidR="00915C47">
        <w:rPr>
          <w:rFonts w:ascii="Cambria Math" w:hAnsi="Cambria Math"/>
          <w:sz w:val="24"/>
          <w:szCs w:val="24"/>
        </w:rPr>
        <w:t xml:space="preserve">ication may be taken as directed to relieve your discomfort. The above </w:t>
      </w:r>
      <w:r w:rsidR="00BF4566">
        <w:rPr>
          <w:rFonts w:ascii="Cambria Math" w:hAnsi="Cambria Math"/>
          <w:sz w:val="24"/>
          <w:szCs w:val="24"/>
        </w:rPr>
        <w:t xml:space="preserve">medications pass in very minimal amounts into the breast milk and usually will not cause problems. There are medications that may affect the baby. So, please consult </w:t>
      </w:r>
      <w:r>
        <w:rPr>
          <w:rFonts w:ascii="Cambria Math" w:hAnsi="Cambria Math"/>
          <w:sz w:val="24"/>
          <w:szCs w:val="24"/>
        </w:rPr>
        <w:t>y</w:t>
      </w:r>
      <w:r w:rsidR="00BF4566">
        <w:rPr>
          <w:rFonts w:ascii="Cambria Math" w:hAnsi="Cambria Math"/>
          <w:sz w:val="24"/>
          <w:szCs w:val="24"/>
        </w:rPr>
        <w:t>our pediatrician before self-prescribing or tak</w:t>
      </w:r>
      <w:r>
        <w:rPr>
          <w:rFonts w:ascii="Cambria Math" w:hAnsi="Cambria Math"/>
          <w:sz w:val="24"/>
          <w:szCs w:val="24"/>
        </w:rPr>
        <w:t>ing</w:t>
      </w:r>
      <w:r w:rsidR="00BF4566">
        <w:rPr>
          <w:rFonts w:ascii="Cambria Math" w:hAnsi="Cambria Math"/>
          <w:sz w:val="24"/>
          <w:szCs w:val="24"/>
        </w:rPr>
        <w:t xml:space="preserve"> medication</w:t>
      </w:r>
      <w:r>
        <w:rPr>
          <w:rFonts w:ascii="Cambria Math" w:hAnsi="Cambria Math"/>
          <w:sz w:val="24"/>
          <w:szCs w:val="24"/>
        </w:rPr>
        <w:t>s</w:t>
      </w:r>
      <w:r w:rsidR="00BF4566">
        <w:rPr>
          <w:rFonts w:ascii="Cambria Math" w:hAnsi="Cambria Math"/>
          <w:sz w:val="24"/>
          <w:szCs w:val="24"/>
        </w:rPr>
        <w:t>. Large amounts of caffeine will make your baby fussy.</w:t>
      </w:r>
    </w:p>
    <w:p w:rsidR="00BF4566" w:rsidRDefault="004B76B9" w:rsidP="00550EF1">
      <w:pPr>
        <w:rPr>
          <w:rFonts w:ascii="Cambria Math" w:hAnsi="Cambria Math"/>
          <w:sz w:val="24"/>
          <w:szCs w:val="24"/>
        </w:rPr>
      </w:pPr>
      <w:r>
        <w:rPr>
          <w:rFonts w:ascii="Cambria Math" w:hAnsi="Cambria Math"/>
          <w:sz w:val="24"/>
          <w:szCs w:val="24"/>
        </w:rPr>
        <w:t>I</w:t>
      </w:r>
      <w:r w:rsidR="00BF4566">
        <w:rPr>
          <w:rFonts w:ascii="Cambria Math" w:hAnsi="Cambria Math"/>
          <w:sz w:val="24"/>
          <w:szCs w:val="24"/>
        </w:rPr>
        <w:t>NVOLUTION/VAGINAL BLEEDING</w:t>
      </w:r>
    </w:p>
    <w:p w:rsidR="00BF4566" w:rsidRDefault="004B76B9" w:rsidP="00550EF1">
      <w:pPr>
        <w:rPr>
          <w:rFonts w:ascii="Cambria Math" w:hAnsi="Cambria Math"/>
          <w:sz w:val="24"/>
          <w:szCs w:val="24"/>
        </w:rPr>
      </w:pPr>
      <w:r>
        <w:rPr>
          <w:rFonts w:ascii="Cambria Math" w:hAnsi="Cambria Math"/>
          <w:sz w:val="24"/>
          <w:szCs w:val="24"/>
        </w:rPr>
        <w:t>I</w:t>
      </w:r>
      <w:r w:rsidR="00BF4566">
        <w:rPr>
          <w:rFonts w:ascii="Cambria Math" w:hAnsi="Cambria Math"/>
          <w:sz w:val="24"/>
          <w:szCs w:val="24"/>
        </w:rPr>
        <w:t>nvolution is the process of the uterus returning to pre</w:t>
      </w:r>
      <w:r>
        <w:rPr>
          <w:rFonts w:ascii="Cambria Math" w:hAnsi="Cambria Math"/>
          <w:sz w:val="24"/>
          <w:szCs w:val="24"/>
        </w:rPr>
        <w:t>-</w:t>
      </w:r>
      <w:r w:rsidR="00BF4566">
        <w:rPr>
          <w:rFonts w:ascii="Cambria Math" w:hAnsi="Cambria Math"/>
          <w:sz w:val="24"/>
          <w:szCs w:val="24"/>
        </w:rPr>
        <w:t xml:space="preserve">pregnant size. It will take approximately six weeks for this process to occur. To </w:t>
      </w:r>
      <w:r w:rsidR="00AD132A">
        <w:rPr>
          <w:rFonts w:ascii="Cambria Math" w:hAnsi="Cambria Math"/>
          <w:sz w:val="24"/>
          <w:szCs w:val="24"/>
        </w:rPr>
        <w:t>achieve th</w:t>
      </w:r>
      <w:r w:rsidR="00BF4566">
        <w:rPr>
          <w:rFonts w:ascii="Cambria Math" w:hAnsi="Cambria Math"/>
          <w:sz w:val="24"/>
          <w:szCs w:val="24"/>
        </w:rPr>
        <w:t xml:space="preserve">is size, your uterus becomes firm </w:t>
      </w:r>
      <w:r>
        <w:rPr>
          <w:rFonts w:ascii="Cambria Math" w:hAnsi="Cambria Math"/>
          <w:sz w:val="24"/>
          <w:szCs w:val="24"/>
        </w:rPr>
        <w:t xml:space="preserve">in order </w:t>
      </w:r>
      <w:r w:rsidR="00BF4566">
        <w:rPr>
          <w:rFonts w:ascii="Cambria Math" w:hAnsi="Cambria Math"/>
          <w:sz w:val="24"/>
          <w:szCs w:val="24"/>
        </w:rPr>
        <w:t>to slow bleeding loss from the placental site. The first seven days after birth, the bleeding</w:t>
      </w:r>
      <w:r w:rsidR="00AD132A">
        <w:rPr>
          <w:rFonts w:ascii="Cambria Math" w:hAnsi="Cambria Math"/>
          <w:sz w:val="24"/>
          <w:szCs w:val="24"/>
        </w:rPr>
        <w:t xml:space="preserve"> is red and heavy. It may change with your activity and position.</w:t>
      </w:r>
      <w:r w:rsidR="00BF4566">
        <w:rPr>
          <w:rFonts w:ascii="Cambria Math" w:hAnsi="Cambria Math"/>
          <w:sz w:val="24"/>
          <w:szCs w:val="24"/>
        </w:rPr>
        <w:t xml:space="preserve"> </w:t>
      </w:r>
    </w:p>
    <w:p w:rsidR="00422CF7" w:rsidRDefault="00AD132A" w:rsidP="00550EF1">
      <w:pPr>
        <w:rPr>
          <w:rFonts w:ascii="Cambria Math" w:hAnsi="Cambria Math"/>
          <w:sz w:val="24"/>
          <w:szCs w:val="24"/>
        </w:rPr>
      </w:pPr>
      <w:r>
        <w:rPr>
          <w:rFonts w:ascii="Cambria Math" w:hAnsi="Cambria Math"/>
          <w:sz w:val="24"/>
          <w:szCs w:val="24"/>
        </w:rPr>
        <w:t>Some small clots are normal. After ten days the bleeding should have turned pale pink and slowed considerably the next several w</w:t>
      </w:r>
      <w:r w:rsidR="0007664C">
        <w:rPr>
          <w:rFonts w:ascii="Cambria Math" w:hAnsi="Cambria Math"/>
          <w:sz w:val="24"/>
          <w:szCs w:val="24"/>
        </w:rPr>
        <w:t>eeks may progress to a pink, mu</w:t>
      </w:r>
      <w:r w:rsidR="004B76B9">
        <w:rPr>
          <w:rFonts w:ascii="Cambria Math" w:hAnsi="Cambria Math"/>
          <w:sz w:val="24"/>
          <w:szCs w:val="24"/>
        </w:rPr>
        <w:t>cus-like</w:t>
      </w:r>
      <w:r>
        <w:rPr>
          <w:rFonts w:ascii="Cambria Math" w:hAnsi="Cambria Math"/>
          <w:sz w:val="24"/>
          <w:szCs w:val="24"/>
        </w:rPr>
        <w:t xml:space="preserve"> discharge</w:t>
      </w:r>
      <w:r w:rsidR="0007664C">
        <w:rPr>
          <w:rFonts w:ascii="Cambria Math" w:hAnsi="Cambria Math"/>
          <w:sz w:val="24"/>
          <w:szCs w:val="24"/>
        </w:rPr>
        <w:t>.</w:t>
      </w:r>
      <w:r w:rsidR="004B76B9">
        <w:rPr>
          <w:rFonts w:ascii="Cambria Math" w:hAnsi="Cambria Math"/>
          <w:sz w:val="24"/>
          <w:szCs w:val="24"/>
        </w:rPr>
        <w:t xml:space="preserve"> T</w:t>
      </w:r>
      <w:r>
        <w:rPr>
          <w:rFonts w:ascii="Cambria Math" w:hAnsi="Cambria Math"/>
          <w:sz w:val="24"/>
          <w:szCs w:val="24"/>
        </w:rPr>
        <w:t>his may con</w:t>
      </w:r>
      <w:r w:rsidR="0007664C">
        <w:rPr>
          <w:rFonts w:ascii="Cambria Math" w:hAnsi="Cambria Math"/>
          <w:sz w:val="24"/>
          <w:szCs w:val="24"/>
        </w:rPr>
        <w:t>tinue for six to eight weeks, depending on your activity. During the first weeks after delivery we recommend using sanitary pads instead of tampons. Douching should also be avoided during this time.</w:t>
      </w:r>
    </w:p>
    <w:p w:rsidR="00422CF7" w:rsidRDefault="00422CF7" w:rsidP="00550EF1">
      <w:pPr>
        <w:rPr>
          <w:rFonts w:ascii="Cambria Math" w:hAnsi="Cambria Math"/>
          <w:sz w:val="24"/>
          <w:szCs w:val="24"/>
        </w:rPr>
      </w:pPr>
      <w:r>
        <w:rPr>
          <w:rFonts w:ascii="Cambria Math" w:hAnsi="Cambria Math"/>
          <w:sz w:val="24"/>
          <w:szCs w:val="24"/>
        </w:rPr>
        <w:lastRenderedPageBreak/>
        <w:t>AC</w:t>
      </w:r>
      <w:r w:rsidR="004B76B9">
        <w:rPr>
          <w:rFonts w:ascii="Cambria Math" w:hAnsi="Cambria Math"/>
          <w:sz w:val="24"/>
          <w:szCs w:val="24"/>
        </w:rPr>
        <w:t>T</w:t>
      </w:r>
      <w:r>
        <w:rPr>
          <w:rFonts w:ascii="Cambria Math" w:hAnsi="Cambria Math"/>
          <w:sz w:val="24"/>
          <w:szCs w:val="24"/>
        </w:rPr>
        <w:t>IVITY /EXERCISE</w:t>
      </w:r>
    </w:p>
    <w:p w:rsidR="004B76B9" w:rsidRDefault="00422CF7" w:rsidP="00550EF1">
      <w:pPr>
        <w:rPr>
          <w:rFonts w:ascii="Cambria Math" w:hAnsi="Cambria Math"/>
          <w:sz w:val="24"/>
          <w:szCs w:val="24"/>
        </w:rPr>
      </w:pPr>
      <w:r>
        <w:rPr>
          <w:rFonts w:ascii="Cambria Math" w:hAnsi="Cambria Math"/>
          <w:sz w:val="24"/>
          <w:szCs w:val="24"/>
        </w:rPr>
        <w:t xml:space="preserve">Adequate rest is essential to recovery. Try to rest or sleep when the baby sleeps. </w:t>
      </w:r>
    </w:p>
    <w:p w:rsidR="004B76B9" w:rsidRDefault="004B76B9" w:rsidP="00550EF1">
      <w:pPr>
        <w:rPr>
          <w:rFonts w:ascii="Cambria Math" w:hAnsi="Cambria Math"/>
          <w:sz w:val="24"/>
          <w:szCs w:val="24"/>
        </w:rPr>
      </w:pPr>
      <w:r>
        <w:rPr>
          <w:rFonts w:ascii="Cambria Math" w:hAnsi="Cambria Math"/>
          <w:sz w:val="24"/>
          <w:szCs w:val="24"/>
        </w:rPr>
        <w:t>We advise that you walk around as much as you can</w:t>
      </w:r>
      <w:r w:rsidR="00141873">
        <w:rPr>
          <w:rFonts w:ascii="Cambria Math" w:hAnsi="Cambria Math"/>
          <w:sz w:val="24"/>
          <w:szCs w:val="24"/>
        </w:rPr>
        <w:t xml:space="preserve"> as advised by Dr. Diagne.</w:t>
      </w:r>
    </w:p>
    <w:p w:rsidR="00D06B11" w:rsidRDefault="00422CF7" w:rsidP="00550EF1">
      <w:pPr>
        <w:rPr>
          <w:rFonts w:ascii="Cambria Math" w:hAnsi="Cambria Math"/>
          <w:sz w:val="24"/>
          <w:szCs w:val="24"/>
        </w:rPr>
      </w:pPr>
      <w:r>
        <w:rPr>
          <w:rFonts w:ascii="Cambria Math" w:hAnsi="Cambria Math"/>
          <w:sz w:val="24"/>
          <w:szCs w:val="24"/>
        </w:rPr>
        <w:t xml:space="preserve">After </w:t>
      </w:r>
      <w:r w:rsidR="00D06B11">
        <w:rPr>
          <w:rFonts w:ascii="Cambria Math" w:hAnsi="Cambria Math"/>
          <w:sz w:val="24"/>
          <w:szCs w:val="24"/>
        </w:rPr>
        <w:t>two weeks, you</w:t>
      </w:r>
      <w:r>
        <w:rPr>
          <w:rFonts w:ascii="Cambria Math" w:hAnsi="Cambria Math"/>
          <w:sz w:val="24"/>
          <w:szCs w:val="24"/>
        </w:rPr>
        <w:t xml:space="preserve"> may slowly begin </w:t>
      </w:r>
      <w:r w:rsidR="004B76B9">
        <w:rPr>
          <w:rFonts w:ascii="Cambria Math" w:hAnsi="Cambria Math"/>
          <w:sz w:val="24"/>
          <w:szCs w:val="24"/>
        </w:rPr>
        <w:t xml:space="preserve">faster </w:t>
      </w:r>
      <w:r>
        <w:rPr>
          <w:rFonts w:ascii="Cambria Math" w:hAnsi="Cambria Math"/>
          <w:sz w:val="24"/>
          <w:szCs w:val="24"/>
        </w:rPr>
        <w:t xml:space="preserve">walking, doing </w:t>
      </w:r>
      <w:r w:rsidR="004B76B9">
        <w:rPr>
          <w:rFonts w:ascii="Cambria Math" w:hAnsi="Cambria Math"/>
          <w:sz w:val="24"/>
          <w:szCs w:val="24"/>
        </w:rPr>
        <w:t>K</w:t>
      </w:r>
      <w:r w:rsidR="00D06B11">
        <w:rPr>
          <w:rFonts w:ascii="Cambria Math" w:hAnsi="Cambria Math"/>
          <w:sz w:val="24"/>
          <w:szCs w:val="24"/>
        </w:rPr>
        <w:t>egel exercises and abdominal crunches. Gauge your activity by how you feel accept all offers of help. Avoid heavy, jarring exercises such as high impact aerobics</w:t>
      </w:r>
      <w:r w:rsidR="00141873">
        <w:rPr>
          <w:rFonts w:ascii="Cambria Math" w:hAnsi="Cambria Math"/>
          <w:sz w:val="24"/>
          <w:szCs w:val="24"/>
        </w:rPr>
        <w:t xml:space="preserve"> until cleared by Dr. Diagne</w:t>
      </w:r>
      <w:r w:rsidR="00D06B11">
        <w:rPr>
          <w:rFonts w:ascii="Cambria Math" w:hAnsi="Cambria Math"/>
          <w:sz w:val="24"/>
          <w:szCs w:val="24"/>
        </w:rPr>
        <w:t>. Remember to star</w:t>
      </w:r>
      <w:r w:rsidR="00141873">
        <w:rPr>
          <w:rFonts w:ascii="Cambria Math" w:hAnsi="Cambria Math"/>
          <w:sz w:val="24"/>
          <w:szCs w:val="24"/>
        </w:rPr>
        <w:t>t</w:t>
      </w:r>
      <w:r w:rsidR="00D06B11">
        <w:rPr>
          <w:rFonts w:ascii="Cambria Math" w:hAnsi="Cambria Math"/>
          <w:sz w:val="24"/>
          <w:szCs w:val="24"/>
        </w:rPr>
        <w:t xml:space="preserve"> out slowly and build yourself up to your previous fitness level. Use common sense and don’t overdo it as rest is important in the postpartum period.</w:t>
      </w:r>
    </w:p>
    <w:p w:rsidR="00D06B11" w:rsidRDefault="00D06B11" w:rsidP="00550EF1">
      <w:pPr>
        <w:rPr>
          <w:rFonts w:ascii="Cambria Math" w:hAnsi="Cambria Math"/>
          <w:sz w:val="24"/>
          <w:szCs w:val="24"/>
        </w:rPr>
      </w:pPr>
      <w:r>
        <w:rPr>
          <w:rFonts w:ascii="Cambria Math" w:hAnsi="Cambria Math"/>
          <w:sz w:val="24"/>
          <w:szCs w:val="24"/>
        </w:rPr>
        <w:t xml:space="preserve">For the first two weeks after a C-section, try to limit trips up or down steps. Do not lift anything heavier than the baby during tis time. Lifting the baby or other objects should be done </w:t>
      </w:r>
      <w:r w:rsidR="00141873">
        <w:rPr>
          <w:rFonts w:ascii="Cambria Math" w:hAnsi="Cambria Math"/>
          <w:sz w:val="24"/>
          <w:szCs w:val="24"/>
        </w:rPr>
        <w:t xml:space="preserve">using good lifting technique: </w:t>
      </w:r>
      <w:r>
        <w:rPr>
          <w:rFonts w:ascii="Cambria Math" w:hAnsi="Cambria Math"/>
          <w:sz w:val="24"/>
          <w:szCs w:val="24"/>
        </w:rPr>
        <w:t>b</w:t>
      </w:r>
      <w:r w:rsidR="00141873">
        <w:rPr>
          <w:rFonts w:ascii="Cambria Math" w:hAnsi="Cambria Math"/>
          <w:sz w:val="24"/>
          <w:szCs w:val="24"/>
        </w:rPr>
        <w:t>y</w:t>
      </w:r>
      <w:r>
        <w:rPr>
          <w:rFonts w:ascii="Cambria Math" w:hAnsi="Cambria Math"/>
          <w:sz w:val="24"/>
          <w:szCs w:val="24"/>
        </w:rPr>
        <w:t xml:space="preserve"> bending at the knees rather than at the waist. Driving should be avoided during the first two three weeks until you have the strength to step on the </w:t>
      </w:r>
      <w:r w:rsidR="005C1DC1">
        <w:rPr>
          <w:rFonts w:ascii="Cambria Math" w:hAnsi="Cambria Math"/>
          <w:sz w:val="24"/>
          <w:szCs w:val="24"/>
        </w:rPr>
        <w:t>brake</w:t>
      </w:r>
      <w:r>
        <w:rPr>
          <w:rFonts w:ascii="Cambria Math" w:hAnsi="Cambria Math"/>
          <w:sz w:val="24"/>
          <w:szCs w:val="24"/>
        </w:rPr>
        <w:t xml:space="preserve"> in case of an emergency. You may ride as a passenger.  </w:t>
      </w:r>
    </w:p>
    <w:p w:rsidR="00141873" w:rsidRDefault="00141873" w:rsidP="00550EF1">
      <w:pPr>
        <w:rPr>
          <w:rFonts w:ascii="Cambria Math" w:hAnsi="Cambria Math"/>
          <w:sz w:val="24"/>
          <w:szCs w:val="24"/>
        </w:rPr>
      </w:pPr>
      <w:r>
        <w:rPr>
          <w:rFonts w:ascii="Cambria Math" w:hAnsi="Cambria Math"/>
          <w:sz w:val="24"/>
          <w:szCs w:val="24"/>
        </w:rPr>
        <w:t>No driving while on narcotic pain medication!!!</w:t>
      </w:r>
    </w:p>
    <w:p w:rsidR="005C1DC1" w:rsidRDefault="005C1DC1" w:rsidP="00550EF1">
      <w:pPr>
        <w:rPr>
          <w:rFonts w:ascii="Cambria Math" w:hAnsi="Cambria Math"/>
          <w:sz w:val="24"/>
          <w:szCs w:val="24"/>
        </w:rPr>
      </w:pPr>
      <w:r>
        <w:rPr>
          <w:rFonts w:ascii="Cambria Math" w:hAnsi="Cambria Math"/>
          <w:sz w:val="24"/>
          <w:szCs w:val="24"/>
        </w:rPr>
        <w:t>After a few weeks, you may resume normal activity at whatever pace is comfortable for you. Exercise may also be resumed gradually. Walking is a good way to start. Finally, try to be reasonable in your expectations. Caring for a new baby after major surgery can be quite trying. Try to arrange for assistance at home to ensure that you receive adequate rest.</w:t>
      </w:r>
    </w:p>
    <w:p w:rsidR="006869FB" w:rsidRDefault="00141873" w:rsidP="00550EF1">
      <w:pPr>
        <w:rPr>
          <w:rFonts w:ascii="Cambria Math" w:hAnsi="Cambria Math"/>
          <w:sz w:val="24"/>
          <w:szCs w:val="24"/>
        </w:rPr>
      </w:pPr>
      <w:r>
        <w:rPr>
          <w:rFonts w:ascii="Cambria Math" w:hAnsi="Cambria Math"/>
          <w:sz w:val="24"/>
          <w:szCs w:val="24"/>
        </w:rPr>
        <w:t>POSTPARTUM CHECK</w:t>
      </w:r>
    </w:p>
    <w:p w:rsidR="005C1DC1" w:rsidRDefault="006869FB" w:rsidP="00550EF1">
      <w:pPr>
        <w:rPr>
          <w:rFonts w:ascii="Cambria Math" w:hAnsi="Cambria Math"/>
          <w:sz w:val="24"/>
          <w:szCs w:val="24"/>
        </w:rPr>
      </w:pPr>
      <w:r>
        <w:rPr>
          <w:rFonts w:ascii="Cambria Math" w:hAnsi="Cambria Math"/>
          <w:sz w:val="24"/>
          <w:szCs w:val="24"/>
        </w:rPr>
        <w:t>You</w:t>
      </w:r>
      <w:r w:rsidR="005C1DC1">
        <w:rPr>
          <w:rFonts w:ascii="Cambria Math" w:hAnsi="Cambria Math"/>
          <w:sz w:val="24"/>
          <w:szCs w:val="24"/>
        </w:rPr>
        <w:t xml:space="preserve"> may call the office when you return home to set up a six weeks postpartum visit. If you have had a C-section you may also be instructed to schedule a two week incision check. If you are discharged from the hospital with staples in place, you will be asked to return sooner. At you postpartum visit, a pelvic exam will be </w:t>
      </w:r>
      <w:r>
        <w:rPr>
          <w:rFonts w:ascii="Cambria Math" w:hAnsi="Cambria Math"/>
          <w:sz w:val="24"/>
          <w:szCs w:val="24"/>
        </w:rPr>
        <w:t xml:space="preserve">performed. If you are having any problems, please call </w:t>
      </w:r>
      <w:r w:rsidR="00141873">
        <w:rPr>
          <w:rFonts w:ascii="Cambria Math" w:hAnsi="Cambria Math"/>
          <w:sz w:val="24"/>
          <w:szCs w:val="24"/>
        </w:rPr>
        <w:t>earlier.</w:t>
      </w:r>
    </w:p>
    <w:p w:rsidR="006869FB" w:rsidRDefault="006869FB" w:rsidP="00550EF1">
      <w:pPr>
        <w:rPr>
          <w:rFonts w:ascii="Cambria Math" w:hAnsi="Cambria Math"/>
          <w:sz w:val="24"/>
          <w:szCs w:val="24"/>
        </w:rPr>
      </w:pPr>
      <w:r>
        <w:rPr>
          <w:rFonts w:ascii="Cambria Math" w:hAnsi="Cambria Math"/>
          <w:sz w:val="24"/>
          <w:szCs w:val="24"/>
        </w:rPr>
        <w:t>MOOD CHANGES</w:t>
      </w:r>
    </w:p>
    <w:p w:rsidR="006869FB" w:rsidRDefault="006869FB" w:rsidP="00550EF1">
      <w:pPr>
        <w:rPr>
          <w:rFonts w:ascii="Cambria Math" w:hAnsi="Cambria Math"/>
          <w:sz w:val="24"/>
          <w:szCs w:val="24"/>
        </w:rPr>
      </w:pPr>
      <w:r>
        <w:rPr>
          <w:rFonts w:ascii="Cambria Math" w:hAnsi="Cambria Math"/>
          <w:sz w:val="24"/>
          <w:szCs w:val="24"/>
        </w:rPr>
        <w:t>Significant hormonal changes occur in the day s following delivery, and as results, many women experience brief episodes of tearfulness or feeling “blue”. These emotional swings may be aggravated by a lack of sleep and by the adjustments inherent in becoming a mother. For some women, these fluctuations are minor. For other they are overwhelming;</w:t>
      </w:r>
      <w:r w:rsidR="005B3764">
        <w:rPr>
          <w:rFonts w:ascii="Cambria Math" w:hAnsi="Cambria Math"/>
          <w:sz w:val="24"/>
          <w:szCs w:val="24"/>
        </w:rPr>
        <w:t xml:space="preserve"> </w:t>
      </w:r>
      <w:r>
        <w:rPr>
          <w:rFonts w:ascii="Cambria Math" w:hAnsi="Cambria Math"/>
          <w:sz w:val="24"/>
          <w:szCs w:val="24"/>
        </w:rPr>
        <w:t xml:space="preserve">creating feelings of anxiety, depression or the inability to cope. If </w:t>
      </w:r>
      <w:r w:rsidR="005B3764">
        <w:rPr>
          <w:rFonts w:ascii="Cambria Math" w:hAnsi="Cambria Math"/>
          <w:sz w:val="24"/>
          <w:szCs w:val="24"/>
        </w:rPr>
        <w:t>you have difficulty functioning as a result of feeling down or if the moo</w:t>
      </w:r>
      <w:r w:rsidR="00141873">
        <w:rPr>
          <w:rFonts w:ascii="Cambria Math" w:hAnsi="Cambria Math"/>
          <w:sz w:val="24"/>
          <w:szCs w:val="24"/>
        </w:rPr>
        <w:t xml:space="preserve">ds changes </w:t>
      </w:r>
      <w:r w:rsidR="005B3764">
        <w:rPr>
          <w:rFonts w:ascii="Cambria Math" w:hAnsi="Cambria Math"/>
          <w:sz w:val="24"/>
          <w:szCs w:val="24"/>
        </w:rPr>
        <w:t>do</w:t>
      </w:r>
      <w:r w:rsidR="00141873">
        <w:rPr>
          <w:rFonts w:ascii="Cambria Math" w:hAnsi="Cambria Math"/>
          <w:sz w:val="24"/>
          <w:szCs w:val="24"/>
        </w:rPr>
        <w:t xml:space="preserve"> not</w:t>
      </w:r>
      <w:r w:rsidR="005B3764">
        <w:rPr>
          <w:rFonts w:ascii="Cambria Math" w:hAnsi="Cambria Math"/>
          <w:sz w:val="24"/>
          <w:szCs w:val="24"/>
        </w:rPr>
        <w:t xml:space="preserve"> seem to be getting better on th</w:t>
      </w:r>
      <w:r w:rsidR="00141873">
        <w:rPr>
          <w:rFonts w:ascii="Cambria Math" w:hAnsi="Cambria Math"/>
          <w:sz w:val="24"/>
          <w:szCs w:val="24"/>
        </w:rPr>
        <w:t>e</w:t>
      </w:r>
      <w:r w:rsidR="005B3764">
        <w:rPr>
          <w:rFonts w:ascii="Cambria Math" w:hAnsi="Cambria Math"/>
          <w:sz w:val="24"/>
          <w:szCs w:val="24"/>
        </w:rPr>
        <w:t>ir own, please let us know.</w:t>
      </w:r>
    </w:p>
    <w:p w:rsidR="00141873" w:rsidRDefault="00141873" w:rsidP="00550EF1">
      <w:pPr>
        <w:rPr>
          <w:rFonts w:ascii="Cambria Math" w:hAnsi="Cambria Math"/>
          <w:sz w:val="24"/>
          <w:szCs w:val="24"/>
        </w:rPr>
      </w:pPr>
    </w:p>
    <w:p w:rsidR="00141873" w:rsidRDefault="00141873" w:rsidP="00550EF1">
      <w:pPr>
        <w:rPr>
          <w:rFonts w:ascii="Cambria Math" w:hAnsi="Cambria Math"/>
          <w:sz w:val="24"/>
          <w:szCs w:val="24"/>
        </w:rPr>
      </w:pPr>
    </w:p>
    <w:p w:rsidR="00141873" w:rsidRDefault="00141873" w:rsidP="00550EF1">
      <w:pPr>
        <w:rPr>
          <w:rFonts w:ascii="Cambria Math" w:hAnsi="Cambria Math"/>
          <w:sz w:val="24"/>
          <w:szCs w:val="24"/>
        </w:rPr>
      </w:pPr>
    </w:p>
    <w:p w:rsidR="00141873" w:rsidRDefault="00141873" w:rsidP="00550EF1">
      <w:pPr>
        <w:rPr>
          <w:rFonts w:ascii="Cambria Math" w:hAnsi="Cambria Math"/>
          <w:sz w:val="24"/>
          <w:szCs w:val="24"/>
        </w:rPr>
      </w:pPr>
    </w:p>
    <w:p w:rsidR="005B3764" w:rsidRDefault="005B3764" w:rsidP="00550EF1">
      <w:pPr>
        <w:rPr>
          <w:rFonts w:ascii="Cambria Math" w:hAnsi="Cambria Math"/>
          <w:sz w:val="24"/>
          <w:szCs w:val="24"/>
        </w:rPr>
      </w:pPr>
      <w:r>
        <w:rPr>
          <w:rFonts w:ascii="Cambria Math" w:hAnsi="Cambria Math"/>
          <w:sz w:val="24"/>
          <w:szCs w:val="24"/>
        </w:rPr>
        <w:t>PERINEAL CARE</w:t>
      </w:r>
    </w:p>
    <w:p w:rsidR="00141873" w:rsidRDefault="005B3764" w:rsidP="00550EF1">
      <w:pPr>
        <w:rPr>
          <w:rFonts w:ascii="Cambria Math" w:hAnsi="Cambria Math"/>
          <w:sz w:val="24"/>
          <w:szCs w:val="24"/>
        </w:rPr>
      </w:pPr>
      <w:r>
        <w:rPr>
          <w:rFonts w:ascii="Cambria Math" w:hAnsi="Cambria Math"/>
          <w:sz w:val="24"/>
          <w:szCs w:val="24"/>
        </w:rPr>
        <w:t xml:space="preserve">The basic goals of perineal care are to prevent infection, to relieve pain and promote healing. Your stitches will dissolve in four to six weeks, and do not need to be removed. After urinating, please continue to cleanse with warm water form perineum to rectum. Please continue </w:t>
      </w:r>
      <w:r w:rsidR="00CF700C">
        <w:rPr>
          <w:rFonts w:ascii="Cambria Math" w:hAnsi="Cambria Math"/>
          <w:sz w:val="24"/>
          <w:szCs w:val="24"/>
        </w:rPr>
        <w:t>SITZ</w:t>
      </w:r>
      <w:r>
        <w:rPr>
          <w:rFonts w:ascii="Cambria Math" w:hAnsi="Cambria Math"/>
          <w:sz w:val="24"/>
          <w:szCs w:val="24"/>
        </w:rPr>
        <w:t xml:space="preserve"> baths as instructed twice a day for a week, or as needed. </w:t>
      </w:r>
    </w:p>
    <w:p w:rsidR="005B3764" w:rsidRDefault="005B3764" w:rsidP="00550EF1">
      <w:pPr>
        <w:rPr>
          <w:rFonts w:ascii="Cambria Math" w:hAnsi="Cambria Math"/>
          <w:sz w:val="24"/>
          <w:szCs w:val="24"/>
        </w:rPr>
      </w:pPr>
      <w:r>
        <w:rPr>
          <w:rFonts w:ascii="Cambria Math" w:hAnsi="Cambria Math"/>
          <w:sz w:val="24"/>
          <w:szCs w:val="24"/>
        </w:rPr>
        <w:t>Call the office if you see pus in the sutu</w:t>
      </w:r>
      <w:r w:rsidR="00141873">
        <w:rPr>
          <w:rFonts w:ascii="Cambria Math" w:hAnsi="Cambria Math"/>
          <w:sz w:val="24"/>
          <w:szCs w:val="24"/>
        </w:rPr>
        <w:t xml:space="preserve">re site, or have unusual pain not </w:t>
      </w:r>
      <w:r>
        <w:rPr>
          <w:rFonts w:ascii="Cambria Math" w:hAnsi="Cambria Math"/>
          <w:sz w:val="24"/>
          <w:szCs w:val="24"/>
        </w:rPr>
        <w:t xml:space="preserve">relieved by </w:t>
      </w:r>
      <w:r w:rsidR="00CF700C">
        <w:rPr>
          <w:rFonts w:ascii="Cambria Math" w:hAnsi="Cambria Math"/>
          <w:sz w:val="24"/>
          <w:szCs w:val="24"/>
        </w:rPr>
        <w:t>SITZ</w:t>
      </w:r>
      <w:r>
        <w:rPr>
          <w:rFonts w:ascii="Cambria Math" w:hAnsi="Cambria Math"/>
          <w:sz w:val="24"/>
          <w:szCs w:val="24"/>
        </w:rPr>
        <w:t xml:space="preserve"> baths.</w:t>
      </w:r>
    </w:p>
    <w:p w:rsidR="005B3764" w:rsidRDefault="00C512C9" w:rsidP="00550EF1">
      <w:pPr>
        <w:rPr>
          <w:rFonts w:ascii="Cambria Math" w:hAnsi="Cambria Math"/>
          <w:sz w:val="24"/>
          <w:szCs w:val="24"/>
        </w:rPr>
      </w:pPr>
      <w:r>
        <w:rPr>
          <w:rFonts w:ascii="Cambria Math" w:hAnsi="Cambria Math"/>
          <w:sz w:val="24"/>
          <w:szCs w:val="24"/>
        </w:rPr>
        <w:t>INCISION CARE</w:t>
      </w:r>
    </w:p>
    <w:p w:rsidR="00141873" w:rsidRDefault="00C512C9" w:rsidP="00550EF1">
      <w:pPr>
        <w:rPr>
          <w:rFonts w:ascii="Cambria Math" w:hAnsi="Cambria Math"/>
          <w:sz w:val="24"/>
          <w:szCs w:val="24"/>
        </w:rPr>
      </w:pPr>
      <w:r>
        <w:rPr>
          <w:rFonts w:ascii="Cambria Math" w:hAnsi="Cambria Math"/>
          <w:sz w:val="24"/>
          <w:szCs w:val="24"/>
        </w:rPr>
        <w:t xml:space="preserve">For C-section patients, clean and dry the incision gently as you would the rest of your body. </w:t>
      </w:r>
    </w:p>
    <w:p w:rsidR="00141873" w:rsidRDefault="00141873" w:rsidP="00550EF1">
      <w:pPr>
        <w:rPr>
          <w:rFonts w:ascii="Cambria Math" w:hAnsi="Cambria Math"/>
          <w:sz w:val="24"/>
          <w:szCs w:val="24"/>
        </w:rPr>
      </w:pPr>
      <w:r>
        <w:rPr>
          <w:rFonts w:ascii="Cambria Math" w:hAnsi="Cambria Math"/>
          <w:sz w:val="24"/>
          <w:szCs w:val="24"/>
        </w:rPr>
        <w:t>We recommend you buy Hibiclens (green-bluish bottle) to clean your incision.</w:t>
      </w:r>
    </w:p>
    <w:p w:rsidR="00C512C9" w:rsidRDefault="00C512C9" w:rsidP="00550EF1">
      <w:pPr>
        <w:rPr>
          <w:rFonts w:ascii="Cambria Math" w:hAnsi="Cambria Math"/>
          <w:sz w:val="24"/>
          <w:szCs w:val="24"/>
        </w:rPr>
      </w:pPr>
      <w:r>
        <w:rPr>
          <w:rFonts w:ascii="Cambria Math" w:hAnsi="Cambria Math"/>
          <w:sz w:val="24"/>
          <w:szCs w:val="24"/>
        </w:rPr>
        <w:t>If steri-strips</w:t>
      </w:r>
      <w:r w:rsidR="00141873">
        <w:rPr>
          <w:rFonts w:ascii="Cambria Math" w:hAnsi="Cambria Math"/>
          <w:sz w:val="24"/>
          <w:szCs w:val="24"/>
        </w:rPr>
        <w:t xml:space="preserve"> </w:t>
      </w:r>
      <w:r w:rsidR="00CF700C">
        <w:rPr>
          <w:rFonts w:ascii="Cambria Math" w:hAnsi="Cambria Math"/>
          <w:sz w:val="24"/>
          <w:szCs w:val="24"/>
        </w:rPr>
        <w:t>(little</w:t>
      </w:r>
      <w:r w:rsidR="00141873">
        <w:rPr>
          <w:rFonts w:ascii="Cambria Math" w:hAnsi="Cambria Math"/>
          <w:sz w:val="24"/>
          <w:szCs w:val="24"/>
        </w:rPr>
        <w:t xml:space="preserve"> </w:t>
      </w:r>
      <w:r w:rsidR="00CF700C">
        <w:rPr>
          <w:rFonts w:ascii="Cambria Math" w:hAnsi="Cambria Math"/>
          <w:sz w:val="24"/>
          <w:szCs w:val="24"/>
        </w:rPr>
        <w:t>Band-Aids</w:t>
      </w:r>
      <w:r w:rsidR="00141873">
        <w:rPr>
          <w:rFonts w:ascii="Cambria Math" w:hAnsi="Cambria Math"/>
          <w:sz w:val="24"/>
          <w:szCs w:val="24"/>
        </w:rPr>
        <w:t>)</w:t>
      </w:r>
      <w:r>
        <w:rPr>
          <w:rFonts w:ascii="Cambria Math" w:hAnsi="Cambria Math"/>
          <w:sz w:val="24"/>
          <w:szCs w:val="24"/>
        </w:rPr>
        <w:t xml:space="preserve"> are on your incision, they will gradually come off with routine bathing. Tub baths are permitted, although showers involve less bending and stretching. You may experience numbness or burning in the area surrounding the incision which usually resolves gradually over the next weeks or months.</w:t>
      </w:r>
    </w:p>
    <w:p w:rsidR="002A53F3" w:rsidRDefault="002A53F3" w:rsidP="00550EF1">
      <w:pPr>
        <w:rPr>
          <w:rFonts w:ascii="Cambria Math" w:hAnsi="Cambria Math"/>
          <w:sz w:val="24"/>
          <w:szCs w:val="24"/>
        </w:rPr>
      </w:pPr>
      <w:r>
        <w:rPr>
          <w:rFonts w:ascii="Cambria Math" w:hAnsi="Cambria Math"/>
          <w:sz w:val="24"/>
          <w:szCs w:val="24"/>
        </w:rPr>
        <w:t>RETURN OF MENSTRUATION</w:t>
      </w:r>
    </w:p>
    <w:p w:rsidR="002A53F3" w:rsidRDefault="002A53F3" w:rsidP="00550EF1">
      <w:pPr>
        <w:rPr>
          <w:rFonts w:ascii="Cambria Math" w:hAnsi="Cambria Math"/>
          <w:sz w:val="24"/>
          <w:szCs w:val="24"/>
        </w:rPr>
      </w:pPr>
      <w:r>
        <w:rPr>
          <w:rFonts w:ascii="Cambria Math" w:hAnsi="Cambria Math"/>
          <w:sz w:val="24"/>
          <w:szCs w:val="24"/>
        </w:rPr>
        <w:t>Your first menstrual period may occur as soon as four to six weeks after your delivery if you are not breast-feeding. In a breast-feeding woman, it is more difficult to predict when your first period will occur. Even if you are not menstruating, you may be ovulating. It is common for your first period to be very heavy with an increased amount of cramps.</w:t>
      </w:r>
    </w:p>
    <w:p w:rsidR="002A53F3" w:rsidRDefault="002A53F3" w:rsidP="00550EF1">
      <w:pPr>
        <w:rPr>
          <w:rFonts w:ascii="Cambria Math" w:hAnsi="Cambria Math"/>
          <w:sz w:val="24"/>
          <w:szCs w:val="24"/>
        </w:rPr>
      </w:pPr>
      <w:r>
        <w:rPr>
          <w:rFonts w:ascii="Cambria Math" w:hAnsi="Cambria Math"/>
          <w:sz w:val="24"/>
          <w:szCs w:val="24"/>
        </w:rPr>
        <w:t>BREASTS</w:t>
      </w:r>
    </w:p>
    <w:p w:rsidR="002A53F3" w:rsidRPr="008645CD" w:rsidRDefault="002A53F3" w:rsidP="00550EF1">
      <w:pPr>
        <w:rPr>
          <w:rFonts w:ascii="Cambria Math" w:eastAsia="Times New Roman" w:hAnsi="Cambria Math" w:cs="Times New Roman"/>
          <w:sz w:val="24"/>
          <w:szCs w:val="24"/>
        </w:rPr>
      </w:pPr>
      <w:r>
        <w:rPr>
          <w:rFonts w:ascii="Cambria Math" w:hAnsi="Cambria Math"/>
          <w:sz w:val="24"/>
          <w:szCs w:val="24"/>
        </w:rPr>
        <w:t>Breast-feeding Mother:  Colostrum is excreted in the first 24 to 72 hours. Mature breast milk will appear in the 2</w:t>
      </w:r>
      <w:r w:rsidRPr="002A53F3">
        <w:rPr>
          <w:rFonts w:ascii="Cambria Math" w:hAnsi="Cambria Math"/>
          <w:sz w:val="24"/>
          <w:szCs w:val="24"/>
          <w:vertAlign w:val="superscript"/>
        </w:rPr>
        <w:t>nd</w:t>
      </w:r>
      <w:r>
        <w:rPr>
          <w:rFonts w:ascii="Cambria Math" w:hAnsi="Cambria Math"/>
          <w:sz w:val="24"/>
          <w:szCs w:val="24"/>
        </w:rPr>
        <w:t xml:space="preserve"> to 5</w:t>
      </w:r>
      <w:r w:rsidRPr="002A53F3">
        <w:rPr>
          <w:rFonts w:ascii="Cambria Math" w:hAnsi="Cambria Math"/>
          <w:sz w:val="24"/>
          <w:szCs w:val="24"/>
          <w:vertAlign w:val="superscript"/>
        </w:rPr>
        <w:t>th</w:t>
      </w:r>
      <w:r>
        <w:rPr>
          <w:rFonts w:ascii="Cambria Math" w:hAnsi="Cambria Math"/>
          <w:sz w:val="24"/>
          <w:szCs w:val="24"/>
        </w:rPr>
        <w:t xml:space="preserve"> day. Engorgement may occur with the mature milk making your breasts feel warm and very full. Frequent feeding will make you more comfortable. Babies do not nurse on regular schedules: </w:t>
      </w:r>
      <w:r w:rsidR="00E05059">
        <w:rPr>
          <w:rFonts w:ascii="Cambria Math" w:hAnsi="Cambria Math"/>
          <w:sz w:val="24"/>
          <w:szCs w:val="24"/>
        </w:rPr>
        <w:t>every 1 ½ to 2 hours is normal. To avoid nipple confusion, do not give pacifier or bot</w:t>
      </w:r>
      <w:r w:rsidR="008645CD">
        <w:rPr>
          <w:rFonts w:ascii="Cambria Math" w:hAnsi="Cambria Math"/>
          <w:sz w:val="24"/>
          <w:szCs w:val="24"/>
        </w:rPr>
        <w:t>tles for the first four weeks</w:t>
      </w:r>
      <w:r w:rsidR="00E05059">
        <w:rPr>
          <w:rFonts w:ascii="Cambria Math" w:hAnsi="Cambria Math"/>
          <w:sz w:val="24"/>
          <w:szCs w:val="24"/>
        </w:rPr>
        <w:t>. Sore nipples may occur. Check for a proper latch and use different positions with each feeding, if possible. Express a small amount of breast milk onto the sore area and leave bra flaps unlatched until the are</w:t>
      </w:r>
      <w:r w:rsidR="000A62E4">
        <w:rPr>
          <w:rFonts w:ascii="Cambria Math" w:hAnsi="Cambria Math"/>
          <w:sz w:val="24"/>
          <w:szCs w:val="24"/>
        </w:rPr>
        <w:t>a</w:t>
      </w:r>
      <w:r w:rsidR="00E05059">
        <w:rPr>
          <w:rFonts w:ascii="Cambria Math" w:hAnsi="Cambria Math"/>
          <w:sz w:val="24"/>
          <w:szCs w:val="24"/>
        </w:rPr>
        <w:t xml:space="preserve"> dries. The </w:t>
      </w:r>
      <w:r w:rsidR="008645CD">
        <w:rPr>
          <w:rFonts w:ascii="Cambria Math" w:hAnsi="Cambria Math"/>
          <w:sz w:val="24"/>
          <w:szCs w:val="24"/>
        </w:rPr>
        <w:t xml:space="preserve">lactation specialist </w:t>
      </w:r>
      <w:r w:rsidR="008645CD" w:rsidRPr="008645CD">
        <w:rPr>
          <w:rFonts w:ascii="Cambria Math" w:eastAsia="Times New Roman" w:hAnsi="Cambria Math" w:cs="Arial"/>
          <w:color w:val="000000"/>
          <w:sz w:val="24"/>
          <w:szCs w:val="24"/>
        </w:rPr>
        <w:t>Burlene Carrizales, RN</w:t>
      </w:r>
      <w:r w:rsidR="008645CD">
        <w:rPr>
          <w:rFonts w:ascii="Cambria Math" w:eastAsia="Times New Roman" w:hAnsi="Cambria Math" w:cs="Arial"/>
          <w:color w:val="000000"/>
          <w:sz w:val="24"/>
          <w:szCs w:val="24"/>
        </w:rPr>
        <w:t xml:space="preserve"> is an International </w:t>
      </w:r>
      <w:r w:rsidR="008645CD" w:rsidRPr="008645CD">
        <w:rPr>
          <w:rFonts w:ascii="Cambria Math" w:eastAsia="Times New Roman" w:hAnsi="Cambria Math" w:cs="Arial"/>
          <w:color w:val="000000"/>
          <w:sz w:val="24"/>
          <w:szCs w:val="24"/>
        </w:rPr>
        <w:t>Board Certified Lactation Consultant (IBCLC) at The Birthing Center</w:t>
      </w:r>
      <w:r w:rsidR="008645CD">
        <w:rPr>
          <w:rFonts w:ascii="Cambria Math" w:eastAsia="Times New Roman" w:hAnsi="Cambria Math" w:cs="Times New Roman"/>
          <w:sz w:val="24"/>
          <w:szCs w:val="24"/>
        </w:rPr>
        <w:t xml:space="preserve"> is a great resource </w:t>
      </w:r>
      <w:r w:rsidR="00E05059">
        <w:rPr>
          <w:rFonts w:ascii="Cambria Math" w:hAnsi="Cambria Math"/>
          <w:sz w:val="24"/>
          <w:szCs w:val="24"/>
        </w:rPr>
        <w:t xml:space="preserve">or </w:t>
      </w:r>
      <w:r w:rsidR="008645CD">
        <w:rPr>
          <w:rFonts w:ascii="Cambria Math" w:hAnsi="Cambria Math"/>
          <w:sz w:val="24"/>
          <w:szCs w:val="24"/>
        </w:rPr>
        <w:t xml:space="preserve">contact </w:t>
      </w:r>
      <w:r w:rsidR="00E05059">
        <w:rPr>
          <w:rFonts w:ascii="Cambria Math" w:hAnsi="Cambria Math"/>
          <w:sz w:val="24"/>
          <w:szCs w:val="24"/>
        </w:rPr>
        <w:t>the</w:t>
      </w:r>
      <w:r w:rsidR="008645CD">
        <w:rPr>
          <w:rFonts w:ascii="Cambria Math" w:hAnsi="Cambria Math"/>
          <w:sz w:val="24"/>
          <w:szCs w:val="24"/>
        </w:rPr>
        <w:t xml:space="preserve"> Local</w:t>
      </w:r>
      <w:r w:rsidR="00E05059">
        <w:rPr>
          <w:rFonts w:ascii="Cambria Math" w:hAnsi="Cambria Math"/>
          <w:sz w:val="24"/>
          <w:szCs w:val="24"/>
        </w:rPr>
        <w:t xml:space="preserve"> La</w:t>
      </w:r>
      <w:r w:rsidR="00141873">
        <w:rPr>
          <w:rFonts w:ascii="Cambria Math" w:hAnsi="Cambria Math"/>
          <w:sz w:val="24"/>
          <w:szCs w:val="24"/>
        </w:rPr>
        <w:t xml:space="preserve"> </w:t>
      </w:r>
      <w:r w:rsidR="00E05059">
        <w:rPr>
          <w:rFonts w:ascii="Cambria Math" w:hAnsi="Cambria Math"/>
          <w:sz w:val="24"/>
          <w:szCs w:val="24"/>
        </w:rPr>
        <w:t xml:space="preserve">Leche League </w:t>
      </w:r>
      <w:r w:rsidR="008645CD">
        <w:rPr>
          <w:rFonts w:ascii="Cambria Math" w:hAnsi="Cambria Math"/>
          <w:sz w:val="24"/>
          <w:szCs w:val="24"/>
        </w:rPr>
        <w:t xml:space="preserve">if </w:t>
      </w:r>
      <w:r w:rsidR="00E05059">
        <w:rPr>
          <w:rFonts w:ascii="Cambria Math" w:hAnsi="Cambria Math"/>
          <w:sz w:val="24"/>
          <w:szCs w:val="24"/>
        </w:rPr>
        <w:t xml:space="preserve">more help is needed. </w:t>
      </w:r>
    </w:p>
    <w:p w:rsidR="008645CD" w:rsidRDefault="008645CD" w:rsidP="00550EF1">
      <w:pPr>
        <w:rPr>
          <w:rFonts w:ascii="Cambria Math" w:hAnsi="Cambria Math"/>
          <w:sz w:val="24"/>
          <w:szCs w:val="24"/>
        </w:rPr>
      </w:pPr>
    </w:p>
    <w:p w:rsidR="008645CD" w:rsidRDefault="008645CD" w:rsidP="00550EF1">
      <w:pPr>
        <w:rPr>
          <w:rFonts w:ascii="Cambria Math" w:hAnsi="Cambria Math"/>
          <w:sz w:val="24"/>
          <w:szCs w:val="24"/>
        </w:rPr>
      </w:pPr>
    </w:p>
    <w:p w:rsidR="008645CD" w:rsidRDefault="008645CD" w:rsidP="00550EF1">
      <w:pPr>
        <w:rPr>
          <w:rFonts w:ascii="Cambria Math" w:hAnsi="Cambria Math"/>
          <w:sz w:val="24"/>
          <w:szCs w:val="24"/>
        </w:rPr>
      </w:pPr>
    </w:p>
    <w:p w:rsidR="008645CD" w:rsidRDefault="008645CD" w:rsidP="00550EF1">
      <w:pPr>
        <w:rPr>
          <w:rFonts w:ascii="Cambria Math" w:hAnsi="Cambria Math"/>
          <w:sz w:val="24"/>
          <w:szCs w:val="24"/>
        </w:rPr>
      </w:pPr>
    </w:p>
    <w:p w:rsidR="000A62E4" w:rsidRDefault="000A62E4" w:rsidP="00550EF1">
      <w:pPr>
        <w:rPr>
          <w:rFonts w:ascii="Cambria Math" w:hAnsi="Cambria Math"/>
          <w:sz w:val="24"/>
          <w:szCs w:val="24"/>
        </w:rPr>
      </w:pPr>
      <w:r>
        <w:rPr>
          <w:rFonts w:ascii="Cambria Math" w:hAnsi="Cambria Math"/>
          <w:sz w:val="24"/>
          <w:szCs w:val="24"/>
        </w:rPr>
        <w:t>SEXUAL ADJUSTMENTS</w:t>
      </w:r>
    </w:p>
    <w:p w:rsidR="000A62E4" w:rsidRDefault="000A62E4" w:rsidP="00550EF1">
      <w:pPr>
        <w:rPr>
          <w:rFonts w:ascii="Cambria Math" w:hAnsi="Cambria Math"/>
          <w:sz w:val="24"/>
          <w:szCs w:val="24"/>
        </w:rPr>
      </w:pPr>
      <w:r>
        <w:rPr>
          <w:rFonts w:ascii="Cambria Math" w:hAnsi="Cambria Math"/>
          <w:sz w:val="24"/>
          <w:szCs w:val="24"/>
        </w:rPr>
        <w:t>We recommend that you wait four weeks before resuming sexual intercourse. Obviously a sore perineum, a demanding baby</w:t>
      </w:r>
      <w:r w:rsidR="008645CD">
        <w:rPr>
          <w:rFonts w:ascii="Cambria Math" w:hAnsi="Cambria Math"/>
          <w:sz w:val="24"/>
          <w:szCs w:val="24"/>
        </w:rPr>
        <w:t>,</w:t>
      </w:r>
      <w:r>
        <w:rPr>
          <w:rFonts w:ascii="Cambria Math" w:hAnsi="Cambria Math"/>
          <w:sz w:val="24"/>
          <w:szCs w:val="24"/>
        </w:rPr>
        <w:t xml:space="preserve"> and fatigue will affect your a</w:t>
      </w:r>
      <w:r w:rsidR="008645CD">
        <w:rPr>
          <w:rFonts w:ascii="Cambria Math" w:hAnsi="Cambria Math"/>
          <w:sz w:val="24"/>
          <w:szCs w:val="24"/>
        </w:rPr>
        <w:t xml:space="preserve">bility to enjoy lovemaking.  </w:t>
      </w:r>
      <w:r>
        <w:rPr>
          <w:rFonts w:ascii="Cambria Math" w:hAnsi="Cambria Math"/>
          <w:sz w:val="24"/>
          <w:szCs w:val="24"/>
        </w:rPr>
        <w:t xml:space="preserve">A vaginal lubricant is suggested to help with vaginal </w:t>
      </w:r>
      <w:r w:rsidR="00CF700C">
        <w:rPr>
          <w:rFonts w:ascii="Cambria Math" w:hAnsi="Cambria Math"/>
          <w:sz w:val="24"/>
          <w:szCs w:val="24"/>
        </w:rPr>
        <w:t>dryness, which</w:t>
      </w:r>
      <w:r>
        <w:rPr>
          <w:rFonts w:ascii="Cambria Math" w:hAnsi="Cambria Math"/>
          <w:sz w:val="24"/>
          <w:szCs w:val="24"/>
        </w:rPr>
        <w:t xml:space="preserve"> is normal</w:t>
      </w:r>
      <w:r w:rsidR="008645CD">
        <w:rPr>
          <w:rFonts w:ascii="Cambria Math" w:hAnsi="Cambria Math"/>
          <w:sz w:val="24"/>
          <w:szCs w:val="24"/>
        </w:rPr>
        <w:t>.  It</w:t>
      </w:r>
      <w:r>
        <w:rPr>
          <w:rFonts w:ascii="Cambria Math" w:hAnsi="Cambria Math"/>
          <w:sz w:val="24"/>
          <w:szCs w:val="24"/>
        </w:rPr>
        <w:t xml:space="preserve"> is very important to use some method of birth control (such as foam or condoms)</w:t>
      </w:r>
      <w:r w:rsidR="008645CD">
        <w:rPr>
          <w:rFonts w:ascii="Cambria Math" w:hAnsi="Cambria Math"/>
          <w:sz w:val="24"/>
          <w:szCs w:val="24"/>
        </w:rPr>
        <w:t xml:space="preserve"> </w:t>
      </w:r>
      <w:r>
        <w:rPr>
          <w:rFonts w:ascii="Cambria Math" w:hAnsi="Cambria Math"/>
          <w:sz w:val="24"/>
          <w:szCs w:val="24"/>
        </w:rPr>
        <w:t xml:space="preserve">at this </w:t>
      </w:r>
      <w:r w:rsidR="00CF700C">
        <w:rPr>
          <w:rFonts w:ascii="Cambria Math" w:hAnsi="Cambria Math"/>
          <w:sz w:val="24"/>
          <w:szCs w:val="24"/>
        </w:rPr>
        <w:t>time,</w:t>
      </w:r>
      <w:r>
        <w:rPr>
          <w:rFonts w:ascii="Cambria Math" w:hAnsi="Cambria Math"/>
          <w:sz w:val="24"/>
          <w:szCs w:val="24"/>
        </w:rPr>
        <w:t xml:space="preserve"> as it may be possible to get pregnant the very first time. If you are not breast-feeding and would like to start some other form of birth control prior to your six-week postpartum visit, please discuss this with us before you are discharged from the hospital.</w:t>
      </w:r>
    </w:p>
    <w:p w:rsidR="000A62E4" w:rsidRDefault="000A62E4" w:rsidP="00550EF1">
      <w:pPr>
        <w:rPr>
          <w:rFonts w:ascii="Cambria Math" w:hAnsi="Cambria Math"/>
          <w:sz w:val="24"/>
          <w:szCs w:val="24"/>
        </w:rPr>
      </w:pPr>
      <w:r>
        <w:rPr>
          <w:rFonts w:ascii="Cambria Math" w:hAnsi="Cambria Math"/>
          <w:sz w:val="24"/>
          <w:szCs w:val="24"/>
        </w:rPr>
        <w:t>ELIMINATION</w:t>
      </w:r>
    </w:p>
    <w:p w:rsidR="004B76B9" w:rsidRDefault="000A62E4" w:rsidP="00550EF1">
      <w:pPr>
        <w:rPr>
          <w:rFonts w:ascii="Cambria Math" w:hAnsi="Cambria Math"/>
          <w:sz w:val="24"/>
          <w:szCs w:val="24"/>
        </w:rPr>
      </w:pPr>
      <w:r>
        <w:rPr>
          <w:rFonts w:ascii="Cambria Math" w:hAnsi="Cambria Math"/>
          <w:sz w:val="24"/>
          <w:szCs w:val="24"/>
        </w:rPr>
        <w:t>We remind all postpartum patients that it may take a few days for your bowels to return to normal, especially those who</w:t>
      </w:r>
      <w:r w:rsidR="00ED5DFD">
        <w:rPr>
          <w:rFonts w:ascii="Cambria Math" w:hAnsi="Cambria Math"/>
          <w:sz w:val="24"/>
          <w:szCs w:val="24"/>
        </w:rPr>
        <w:t xml:space="preserve"> have had a long labor. </w:t>
      </w:r>
    </w:p>
    <w:p w:rsidR="004B76B9" w:rsidRDefault="00ED5DFD" w:rsidP="00550EF1">
      <w:pPr>
        <w:rPr>
          <w:rFonts w:ascii="Cambria Math" w:hAnsi="Cambria Math"/>
          <w:sz w:val="24"/>
          <w:szCs w:val="24"/>
        </w:rPr>
      </w:pPr>
      <w:r>
        <w:rPr>
          <w:rFonts w:ascii="Cambria Math" w:hAnsi="Cambria Math"/>
          <w:sz w:val="24"/>
          <w:szCs w:val="24"/>
        </w:rPr>
        <w:t xml:space="preserve">For those who have had C-section or extension of you episiotomy, we recommend that you use a stool softener twice daily for at least two </w:t>
      </w:r>
      <w:r w:rsidR="00CF700C">
        <w:rPr>
          <w:rFonts w:ascii="Cambria Math" w:hAnsi="Cambria Math"/>
          <w:sz w:val="24"/>
          <w:szCs w:val="24"/>
        </w:rPr>
        <w:t>weeks;</w:t>
      </w:r>
      <w:r>
        <w:rPr>
          <w:rFonts w:ascii="Cambria Math" w:hAnsi="Cambria Math"/>
          <w:sz w:val="24"/>
          <w:szCs w:val="24"/>
        </w:rPr>
        <w:t xml:space="preserve"> many stool softeners are over the counter medication such as </w:t>
      </w:r>
      <w:r w:rsidRPr="00ED5DFD">
        <w:rPr>
          <w:rFonts w:ascii="Cambria Math" w:hAnsi="Cambria Math"/>
          <w:sz w:val="24"/>
          <w:szCs w:val="24"/>
        </w:rPr>
        <w:t>Colace.</w:t>
      </w:r>
      <w:r w:rsidR="0092648A">
        <w:rPr>
          <w:rFonts w:ascii="Cambria Math" w:hAnsi="Cambria Math"/>
          <w:sz w:val="24"/>
          <w:szCs w:val="24"/>
        </w:rPr>
        <w:t xml:space="preserve"> </w:t>
      </w:r>
    </w:p>
    <w:p w:rsidR="004B76B9" w:rsidRDefault="00ED5DFD" w:rsidP="00550EF1">
      <w:pPr>
        <w:rPr>
          <w:rFonts w:ascii="Cambria Math" w:hAnsi="Cambria Math"/>
          <w:sz w:val="24"/>
          <w:szCs w:val="24"/>
        </w:rPr>
      </w:pPr>
      <w:r>
        <w:rPr>
          <w:rFonts w:ascii="Cambria Math" w:hAnsi="Cambria Math"/>
          <w:sz w:val="24"/>
          <w:szCs w:val="24"/>
        </w:rPr>
        <w:t xml:space="preserve">Bulk forming agents, such as Metamucil or Fiberall, may be used daily in addition to a stool softener to promote regular bowel movements. Eating fresh fruits, whole grain and vegetables will help avoid constipation. </w:t>
      </w:r>
    </w:p>
    <w:p w:rsidR="004B76B9" w:rsidRDefault="00ED5DFD" w:rsidP="00550EF1">
      <w:pPr>
        <w:rPr>
          <w:rFonts w:ascii="Cambria Math" w:hAnsi="Cambria Math"/>
          <w:sz w:val="24"/>
          <w:szCs w:val="24"/>
        </w:rPr>
      </w:pPr>
      <w:r>
        <w:rPr>
          <w:rFonts w:ascii="Cambria Math" w:hAnsi="Cambria Math"/>
          <w:sz w:val="24"/>
          <w:szCs w:val="24"/>
        </w:rPr>
        <w:t>Urination may be difficult due to slack abdominal tone, soreness</w:t>
      </w:r>
      <w:r w:rsidR="0092648A">
        <w:rPr>
          <w:rFonts w:ascii="Cambria Math" w:hAnsi="Cambria Math"/>
          <w:sz w:val="24"/>
          <w:szCs w:val="24"/>
        </w:rPr>
        <w:t xml:space="preserve"> around the urethra or an epidural. Pour water over you perineum or try the shower for relaxation. </w:t>
      </w:r>
    </w:p>
    <w:p w:rsidR="004B76B9" w:rsidRDefault="0092648A" w:rsidP="00550EF1">
      <w:pPr>
        <w:rPr>
          <w:rFonts w:ascii="Cambria Math" w:hAnsi="Cambria Math"/>
          <w:sz w:val="24"/>
          <w:szCs w:val="24"/>
        </w:rPr>
      </w:pPr>
      <w:r>
        <w:rPr>
          <w:rFonts w:ascii="Cambria Math" w:hAnsi="Cambria Math"/>
          <w:sz w:val="24"/>
          <w:szCs w:val="24"/>
        </w:rPr>
        <w:t xml:space="preserve">Hemorrhoids are </w:t>
      </w:r>
      <w:r w:rsidR="004B76B9">
        <w:rPr>
          <w:rFonts w:ascii="Cambria Math" w:hAnsi="Cambria Math"/>
          <w:sz w:val="24"/>
          <w:szCs w:val="24"/>
        </w:rPr>
        <w:t>normal after birth. Tucks pads, A</w:t>
      </w:r>
      <w:r>
        <w:rPr>
          <w:rFonts w:ascii="Cambria Math" w:hAnsi="Cambria Math"/>
          <w:sz w:val="24"/>
          <w:szCs w:val="24"/>
        </w:rPr>
        <w:t xml:space="preserve">nusol cream and avoiding constipation may be helpful. </w:t>
      </w:r>
    </w:p>
    <w:p w:rsidR="000A62E4" w:rsidRDefault="0092648A" w:rsidP="00550EF1">
      <w:pPr>
        <w:rPr>
          <w:rFonts w:ascii="Cambria Math" w:hAnsi="Cambria Math"/>
          <w:sz w:val="24"/>
          <w:szCs w:val="24"/>
        </w:rPr>
      </w:pPr>
      <w:r>
        <w:rPr>
          <w:rFonts w:ascii="Cambria Math" w:hAnsi="Cambria Math"/>
          <w:sz w:val="24"/>
          <w:szCs w:val="24"/>
        </w:rPr>
        <w:t>If constipation does occur, you may take Milk of Magnesia or Senekot according to package instructions.</w:t>
      </w:r>
      <w:r w:rsidR="00ED5DFD">
        <w:rPr>
          <w:rFonts w:ascii="Cambria Math" w:hAnsi="Cambria Math"/>
          <w:sz w:val="24"/>
          <w:szCs w:val="24"/>
        </w:rPr>
        <w:t xml:space="preserve"> </w:t>
      </w:r>
    </w:p>
    <w:p w:rsidR="0092648A" w:rsidRDefault="004B76B9" w:rsidP="00550EF1">
      <w:pPr>
        <w:rPr>
          <w:rFonts w:ascii="Cambria Math" w:hAnsi="Cambria Math"/>
          <w:sz w:val="24"/>
          <w:szCs w:val="24"/>
        </w:rPr>
      </w:pPr>
      <w:r>
        <w:rPr>
          <w:rFonts w:ascii="Cambria Math" w:hAnsi="Cambria Math"/>
          <w:sz w:val="24"/>
          <w:szCs w:val="24"/>
        </w:rPr>
        <w:t xml:space="preserve">WORRISOME </w:t>
      </w:r>
      <w:r w:rsidR="0092648A">
        <w:rPr>
          <w:rFonts w:ascii="Cambria Math" w:hAnsi="Cambria Math"/>
          <w:sz w:val="24"/>
          <w:szCs w:val="24"/>
        </w:rPr>
        <w:t>SIGNS</w:t>
      </w:r>
      <w:r>
        <w:rPr>
          <w:rFonts w:ascii="Cambria Math" w:hAnsi="Cambria Math"/>
          <w:sz w:val="24"/>
          <w:szCs w:val="24"/>
        </w:rPr>
        <w:t xml:space="preserve">: </w:t>
      </w:r>
      <w:r w:rsidR="0092648A">
        <w:rPr>
          <w:rFonts w:ascii="Cambria Math" w:hAnsi="Cambria Math"/>
          <w:sz w:val="24"/>
          <w:szCs w:val="24"/>
        </w:rPr>
        <w:t>CALL US IF YOU ARE EXPERIENCNG ANY OF THE FOLLOWING</w:t>
      </w:r>
    </w:p>
    <w:p w:rsidR="0092648A" w:rsidRDefault="0092648A" w:rsidP="00550EF1">
      <w:pPr>
        <w:rPr>
          <w:rFonts w:ascii="Cambria Math" w:hAnsi="Cambria Math"/>
          <w:sz w:val="24"/>
          <w:szCs w:val="24"/>
        </w:rPr>
      </w:pPr>
      <w:r>
        <w:rPr>
          <w:rFonts w:ascii="Cambria Math" w:hAnsi="Cambria Math"/>
          <w:sz w:val="24"/>
          <w:szCs w:val="24"/>
        </w:rPr>
        <w:t>*Unusually heavy bleeding, soaking more than one pad per hour.</w:t>
      </w:r>
    </w:p>
    <w:p w:rsidR="0092648A" w:rsidRDefault="0092648A" w:rsidP="00550EF1">
      <w:pPr>
        <w:rPr>
          <w:rFonts w:ascii="Cambria Math" w:hAnsi="Cambria Math"/>
          <w:sz w:val="24"/>
          <w:szCs w:val="24"/>
        </w:rPr>
      </w:pPr>
      <w:r>
        <w:rPr>
          <w:rFonts w:ascii="Cambria Math" w:hAnsi="Cambria Math"/>
          <w:sz w:val="24"/>
          <w:szCs w:val="24"/>
        </w:rPr>
        <w:t>*Vaginal discharge with a strong, foul odor.</w:t>
      </w:r>
    </w:p>
    <w:p w:rsidR="005779B6" w:rsidRDefault="005779B6" w:rsidP="00550EF1">
      <w:pPr>
        <w:rPr>
          <w:rFonts w:ascii="Cambria Math" w:hAnsi="Cambria Math"/>
          <w:sz w:val="24"/>
          <w:szCs w:val="24"/>
        </w:rPr>
      </w:pPr>
      <w:r>
        <w:rPr>
          <w:rFonts w:ascii="Cambria Math" w:hAnsi="Cambria Math"/>
          <w:sz w:val="24"/>
          <w:szCs w:val="24"/>
        </w:rPr>
        <w:t xml:space="preserve">*Fever of 101 or higher </w:t>
      </w:r>
    </w:p>
    <w:p w:rsidR="005779B6" w:rsidRDefault="005779B6" w:rsidP="00550EF1">
      <w:pPr>
        <w:rPr>
          <w:rFonts w:ascii="Cambria Math" w:hAnsi="Cambria Math"/>
          <w:sz w:val="24"/>
          <w:szCs w:val="24"/>
        </w:rPr>
      </w:pPr>
      <w:r>
        <w:rPr>
          <w:rFonts w:ascii="Cambria Math" w:hAnsi="Cambria Math"/>
          <w:sz w:val="24"/>
          <w:szCs w:val="24"/>
        </w:rPr>
        <w:t>*Unusual pain or tenderness in the abdominal area.</w:t>
      </w:r>
    </w:p>
    <w:p w:rsidR="005779B6" w:rsidRDefault="005779B6" w:rsidP="00550EF1">
      <w:pPr>
        <w:rPr>
          <w:rFonts w:ascii="Cambria Math" w:hAnsi="Cambria Math"/>
          <w:sz w:val="24"/>
          <w:szCs w:val="24"/>
        </w:rPr>
      </w:pPr>
      <w:r>
        <w:rPr>
          <w:rFonts w:ascii="Cambria Math" w:hAnsi="Cambria Math"/>
          <w:sz w:val="24"/>
          <w:szCs w:val="24"/>
        </w:rPr>
        <w:t>*If breasts are red, hot or have a painful lump.</w:t>
      </w:r>
    </w:p>
    <w:p w:rsidR="005779B6" w:rsidRDefault="005779B6" w:rsidP="00550EF1">
      <w:pPr>
        <w:rPr>
          <w:rFonts w:ascii="Cambria Math" w:hAnsi="Cambria Math"/>
          <w:sz w:val="24"/>
          <w:szCs w:val="24"/>
        </w:rPr>
      </w:pPr>
      <w:r>
        <w:rPr>
          <w:rFonts w:ascii="Cambria Math" w:hAnsi="Cambria Math"/>
          <w:sz w:val="24"/>
          <w:szCs w:val="24"/>
        </w:rPr>
        <w:t>*Depression that persists for longer than one to two weeks.</w:t>
      </w:r>
    </w:p>
    <w:p w:rsidR="00550EF1" w:rsidRDefault="005779B6" w:rsidP="00550EF1">
      <w:pPr>
        <w:rPr>
          <w:rFonts w:ascii="Cambria Math" w:hAnsi="Cambria Math"/>
          <w:sz w:val="24"/>
          <w:szCs w:val="24"/>
        </w:rPr>
      </w:pPr>
      <w:r>
        <w:rPr>
          <w:rFonts w:ascii="Cambria Math" w:hAnsi="Cambria Math"/>
          <w:sz w:val="24"/>
          <w:szCs w:val="24"/>
        </w:rPr>
        <w:t>*Any urinary frequency accompanied by urgency and /or pain.</w:t>
      </w:r>
      <w:bookmarkStart w:id="0" w:name="_GoBack"/>
      <w:bookmarkEnd w:id="0"/>
    </w:p>
    <w:sectPr w:rsidR="00550EF1" w:rsidSect="004B76B9">
      <w:pgSz w:w="12240" w:h="15840"/>
      <w:pgMar w:top="63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F1"/>
    <w:rsid w:val="0007664C"/>
    <w:rsid w:val="000A62E4"/>
    <w:rsid w:val="00141873"/>
    <w:rsid w:val="002A53F3"/>
    <w:rsid w:val="003B3527"/>
    <w:rsid w:val="00422CF7"/>
    <w:rsid w:val="004B76B9"/>
    <w:rsid w:val="00550EF1"/>
    <w:rsid w:val="005779B6"/>
    <w:rsid w:val="005B3764"/>
    <w:rsid w:val="005C1DC1"/>
    <w:rsid w:val="006869FB"/>
    <w:rsid w:val="008645CD"/>
    <w:rsid w:val="00915C47"/>
    <w:rsid w:val="0092648A"/>
    <w:rsid w:val="00AD132A"/>
    <w:rsid w:val="00B03D01"/>
    <w:rsid w:val="00BF4566"/>
    <w:rsid w:val="00C512C9"/>
    <w:rsid w:val="00CF700C"/>
    <w:rsid w:val="00D06B11"/>
    <w:rsid w:val="00E05059"/>
    <w:rsid w:val="00E07FA2"/>
    <w:rsid w:val="00ED5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EF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E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6940">
      <w:bodyDiv w:val="1"/>
      <w:marLeft w:val="0"/>
      <w:marRight w:val="0"/>
      <w:marTop w:val="0"/>
      <w:marBottom w:val="0"/>
      <w:divBdr>
        <w:top w:val="none" w:sz="0" w:space="0" w:color="auto"/>
        <w:left w:val="none" w:sz="0" w:space="0" w:color="auto"/>
        <w:bottom w:val="none" w:sz="0" w:space="0" w:color="auto"/>
        <w:right w:val="none" w:sz="0" w:space="0" w:color="auto"/>
      </w:divBdr>
    </w:div>
    <w:div w:id="80963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1314</Words>
  <Characters>7491</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VCC</dc:creator>
  <cp:lastModifiedBy>Thiendella Diagne</cp:lastModifiedBy>
  <cp:revision>2</cp:revision>
  <cp:lastPrinted>2012-02-15T22:04:00Z</cp:lastPrinted>
  <dcterms:created xsi:type="dcterms:W3CDTF">2013-11-25T04:41:00Z</dcterms:created>
  <dcterms:modified xsi:type="dcterms:W3CDTF">2013-11-25T04:41:00Z</dcterms:modified>
</cp:coreProperties>
</file>